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D9" w:rsidRDefault="004B43FE" w:rsidP="004B43FE">
      <w:pPr>
        <w:jc w:val="center"/>
        <w:rPr>
          <w:rFonts w:ascii="Verdana" w:hAnsi="Verdana" w:hint="eastAsia"/>
          <w:b/>
          <w:bCs/>
          <w:color w:val="787878"/>
        </w:rPr>
      </w:pPr>
      <w:r>
        <w:rPr>
          <w:rFonts w:ascii="Verdana" w:hAnsi="Verdana"/>
          <w:b/>
          <w:bCs/>
          <w:color w:val="787878"/>
        </w:rPr>
        <w:t>《中国政法大学证据科学文库》建设管理办法</w:t>
      </w:r>
    </w:p>
    <w:p w:rsidR="004B43FE" w:rsidRDefault="004B43FE" w:rsidP="004B43FE">
      <w:pPr>
        <w:pStyle w:val="a5"/>
        <w:jc w:val="center"/>
        <w:rPr>
          <w:rFonts w:ascii="Verdana" w:hAnsi="Verdana" w:hint="eastAsia"/>
          <w:color w:val="787878"/>
          <w:sz w:val="18"/>
          <w:szCs w:val="18"/>
        </w:rPr>
      </w:pPr>
      <w:r>
        <w:rPr>
          <w:rFonts w:ascii="Verdana" w:hAnsi="Verdana"/>
          <w:color w:val="787878"/>
          <w:sz w:val="18"/>
          <w:szCs w:val="18"/>
        </w:rPr>
        <w:t>（经</w:t>
      </w:r>
      <w:r>
        <w:rPr>
          <w:rFonts w:ascii="Verdana" w:hAnsi="Verdana"/>
          <w:color w:val="787878"/>
          <w:sz w:val="18"/>
          <w:szCs w:val="18"/>
        </w:rPr>
        <w:t>2006</w:t>
      </w:r>
      <w:r>
        <w:rPr>
          <w:rFonts w:ascii="Verdana" w:hAnsi="Verdana"/>
          <w:color w:val="787878"/>
          <w:sz w:val="18"/>
          <w:szCs w:val="18"/>
        </w:rPr>
        <w:t>年</w:t>
      </w:r>
      <w:r>
        <w:rPr>
          <w:rFonts w:ascii="Verdana" w:hAnsi="Verdana"/>
          <w:color w:val="787878"/>
          <w:sz w:val="18"/>
          <w:szCs w:val="18"/>
        </w:rPr>
        <w:t>10</w:t>
      </w:r>
      <w:r>
        <w:rPr>
          <w:rFonts w:ascii="Verdana" w:hAnsi="Verdana"/>
          <w:color w:val="787878"/>
          <w:sz w:val="18"/>
          <w:szCs w:val="18"/>
        </w:rPr>
        <w:t>月</w:t>
      </w:r>
      <w:r>
        <w:rPr>
          <w:rFonts w:ascii="Verdana" w:hAnsi="Verdana"/>
          <w:color w:val="787878"/>
          <w:sz w:val="18"/>
          <w:szCs w:val="18"/>
        </w:rPr>
        <w:t>13</w:t>
      </w:r>
      <w:r>
        <w:rPr>
          <w:rFonts w:ascii="Verdana" w:hAnsi="Verdana"/>
          <w:color w:val="787878"/>
          <w:sz w:val="18"/>
          <w:szCs w:val="18"/>
        </w:rPr>
        <w:t>日院长办公会讨论通过）</w:t>
      </w:r>
      <w:r>
        <w:rPr>
          <w:rFonts w:ascii="Verdana" w:hAnsi="Verdana"/>
          <w:color w:val="787878"/>
          <w:sz w:val="18"/>
          <w:szCs w:val="18"/>
        </w:rPr>
        <w:t> </w:t>
      </w:r>
    </w:p>
    <w:p w:rsidR="004B43FE" w:rsidRDefault="004B43FE" w:rsidP="004B43FE">
      <w:pPr>
        <w:pStyle w:val="a5"/>
        <w:jc w:val="center"/>
        <w:rPr>
          <w:rFonts w:ascii="Verdana" w:hAnsi="Verdana"/>
          <w:color w:val="787878"/>
          <w:sz w:val="18"/>
          <w:szCs w:val="18"/>
        </w:rPr>
      </w:pPr>
      <w:bookmarkStart w:id="0" w:name="_GoBack"/>
      <w:bookmarkEnd w:id="0"/>
    </w:p>
    <w:p w:rsidR="004B43FE" w:rsidRDefault="004B43FE" w:rsidP="004B43FE">
      <w:pPr>
        <w:pStyle w:val="a5"/>
        <w:spacing w:line="360" w:lineRule="auto"/>
        <w:ind w:firstLine="435"/>
        <w:rPr>
          <w:rFonts w:ascii="Verdana" w:hAnsi="Verdana"/>
          <w:color w:val="787878"/>
          <w:sz w:val="18"/>
          <w:szCs w:val="18"/>
        </w:rPr>
      </w:pPr>
      <w:r>
        <w:rPr>
          <w:rFonts w:ascii="Verdana" w:hAnsi="Verdana"/>
          <w:color w:val="787878"/>
          <w:sz w:val="18"/>
          <w:szCs w:val="18"/>
        </w:rPr>
        <w:t> </w:t>
      </w:r>
      <w:r>
        <w:rPr>
          <w:rFonts w:ascii="Verdana" w:hAnsi="Verdana"/>
          <w:color w:val="787878"/>
          <w:sz w:val="18"/>
          <w:szCs w:val="18"/>
        </w:rPr>
        <w:t>一、《中国政法大学证据科学文库》（以下简称《文库》），由中国政法大学证据科学研究院主办，以提升学术水平、推出学术精品和学术新人为宗旨。</w:t>
      </w:r>
      <w:r>
        <w:rPr>
          <w:rFonts w:ascii="Verdana" w:hAnsi="Verdana"/>
          <w:color w:val="787878"/>
          <w:sz w:val="18"/>
          <w:szCs w:val="18"/>
        </w:rPr>
        <w:t> </w:t>
      </w:r>
    </w:p>
    <w:p w:rsidR="004B43FE" w:rsidRDefault="004B43FE" w:rsidP="004B43FE">
      <w:pPr>
        <w:pStyle w:val="a5"/>
        <w:spacing w:line="360" w:lineRule="auto"/>
        <w:ind w:firstLine="560"/>
        <w:rPr>
          <w:rFonts w:ascii="Verdana" w:hAnsi="Verdana"/>
          <w:color w:val="787878"/>
          <w:sz w:val="18"/>
          <w:szCs w:val="18"/>
        </w:rPr>
      </w:pPr>
      <w:r>
        <w:rPr>
          <w:rFonts w:ascii="Verdana" w:hAnsi="Verdana"/>
          <w:color w:val="787878"/>
          <w:sz w:val="18"/>
          <w:szCs w:val="18"/>
        </w:rPr>
        <w:t>二、《文库》每年出版</w:t>
      </w:r>
      <w:r>
        <w:rPr>
          <w:rFonts w:ascii="Verdana" w:hAnsi="Verdana"/>
          <w:color w:val="787878"/>
          <w:sz w:val="18"/>
          <w:szCs w:val="18"/>
        </w:rPr>
        <w:t>3</w:t>
      </w:r>
      <w:r>
        <w:rPr>
          <w:rFonts w:ascii="Verdana" w:hAnsi="Verdana"/>
          <w:color w:val="787878"/>
          <w:sz w:val="18"/>
          <w:szCs w:val="18"/>
        </w:rPr>
        <w:t>－</w:t>
      </w:r>
      <w:r>
        <w:rPr>
          <w:rFonts w:ascii="Verdana" w:hAnsi="Verdana"/>
          <w:color w:val="787878"/>
          <w:sz w:val="18"/>
          <w:szCs w:val="18"/>
        </w:rPr>
        <w:t>5</w:t>
      </w:r>
      <w:r>
        <w:rPr>
          <w:rFonts w:ascii="Verdana" w:hAnsi="Verdana"/>
          <w:color w:val="787878"/>
          <w:sz w:val="18"/>
          <w:szCs w:val="18"/>
        </w:rPr>
        <w:t>部专著或译著，由研究院资助出版。</w:t>
      </w:r>
      <w:r>
        <w:rPr>
          <w:rFonts w:ascii="Verdana" w:hAnsi="Verdana"/>
          <w:color w:val="787878"/>
          <w:sz w:val="18"/>
          <w:szCs w:val="18"/>
        </w:rPr>
        <w:t> </w:t>
      </w:r>
    </w:p>
    <w:p w:rsidR="004B43FE" w:rsidRDefault="004B43FE" w:rsidP="004B43FE">
      <w:pPr>
        <w:pStyle w:val="a5"/>
        <w:spacing w:line="360" w:lineRule="auto"/>
        <w:ind w:firstLine="560"/>
        <w:rPr>
          <w:rFonts w:ascii="Verdana" w:hAnsi="Verdana"/>
          <w:color w:val="787878"/>
          <w:sz w:val="18"/>
          <w:szCs w:val="18"/>
        </w:rPr>
      </w:pPr>
      <w:r>
        <w:rPr>
          <w:rFonts w:ascii="Verdana" w:hAnsi="Verdana"/>
          <w:color w:val="787878"/>
          <w:sz w:val="18"/>
          <w:szCs w:val="18"/>
        </w:rPr>
        <w:t>三、《文库》每年第一季度由研究院办公室在《中国证据科学网》等媒体，面向全国证据科学学者发出受理申报公告，</w:t>
      </w:r>
      <w:r>
        <w:rPr>
          <w:rFonts w:ascii="Verdana" w:hAnsi="Verdana"/>
          <w:color w:val="787878"/>
          <w:sz w:val="18"/>
          <w:szCs w:val="18"/>
        </w:rPr>
        <w:t> </w:t>
      </w:r>
    </w:p>
    <w:p w:rsidR="004B43FE" w:rsidRDefault="004B43FE" w:rsidP="004B43FE">
      <w:pPr>
        <w:pStyle w:val="a5"/>
        <w:spacing w:line="360" w:lineRule="auto"/>
        <w:ind w:firstLine="560"/>
        <w:rPr>
          <w:rFonts w:ascii="Verdana" w:hAnsi="Verdana"/>
          <w:color w:val="787878"/>
          <w:sz w:val="18"/>
          <w:szCs w:val="18"/>
        </w:rPr>
      </w:pPr>
      <w:r>
        <w:rPr>
          <w:rFonts w:ascii="Verdana" w:hAnsi="Verdana"/>
          <w:color w:val="787878"/>
          <w:sz w:val="18"/>
          <w:szCs w:val="18"/>
        </w:rPr>
        <w:t>四、《文库》由研究院组织专家评审委员会进行评审，以无记名投票、三分之二（不含）以上多数票数通过的办法确定入选书稿。</w:t>
      </w:r>
      <w:r>
        <w:rPr>
          <w:rFonts w:ascii="Verdana" w:hAnsi="Verdana"/>
          <w:color w:val="787878"/>
          <w:sz w:val="18"/>
          <w:szCs w:val="18"/>
        </w:rPr>
        <w:t> </w:t>
      </w:r>
    </w:p>
    <w:p w:rsidR="004B43FE" w:rsidRDefault="004B43FE" w:rsidP="004B43FE">
      <w:pPr>
        <w:pStyle w:val="a5"/>
        <w:spacing w:line="360" w:lineRule="auto"/>
        <w:ind w:firstLine="560"/>
        <w:rPr>
          <w:rFonts w:ascii="Verdana" w:hAnsi="Verdana"/>
          <w:color w:val="787878"/>
          <w:sz w:val="18"/>
          <w:szCs w:val="18"/>
        </w:rPr>
      </w:pPr>
      <w:r>
        <w:rPr>
          <w:rFonts w:ascii="Verdana" w:hAnsi="Verdana"/>
          <w:color w:val="787878"/>
          <w:sz w:val="18"/>
          <w:szCs w:val="18"/>
        </w:rPr>
        <w:t>五、《文库》评审工作坚持</w:t>
      </w:r>
      <w:r>
        <w:rPr>
          <w:rFonts w:ascii="Verdana" w:hAnsi="Verdana"/>
          <w:color w:val="787878"/>
          <w:sz w:val="18"/>
          <w:szCs w:val="18"/>
        </w:rPr>
        <w:t>“</w:t>
      </w:r>
      <w:r>
        <w:rPr>
          <w:rFonts w:ascii="Verdana" w:hAnsi="Verdana"/>
          <w:color w:val="787878"/>
          <w:sz w:val="18"/>
          <w:szCs w:val="18"/>
        </w:rPr>
        <w:t>鼓励创新</w:t>
      </w:r>
      <w:r>
        <w:rPr>
          <w:rFonts w:ascii="Verdana" w:hAnsi="Verdana"/>
          <w:color w:val="787878"/>
          <w:sz w:val="18"/>
          <w:szCs w:val="18"/>
        </w:rPr>
        <w:t>”</w:t>
      </w:r>
      <w:r>
        <w:rPr>
          <w:rFonts w:ascii="Verdana" w:hAnsi="Verdana"/>
          <w:color w:val="787878"/>
          <w:sz w:val="18"/>
          <w:szCs w:val="18"/>
        </w:rPr>
        <w:t>、</w:t>
      </w:r>
      <w:r>
        <w:rPr>
          <w:rFonts w:ascii="Verdana" w:hAnsi="Verdana"/>
          <w:color w:val="787878"/>
          <w:sz w:val="18"/>
          <w:szCs w:val="18"/>
        </w:rPr>
        <w:t>“</w:t>
      </w:r>
      <w:r>
        <w:rPr>
          <w:rFonts w:ascii="Verdana" w:hAnsi="Verdana"/>
          <w:color w:val="787878"/>
          <w:sz w:val="18"/>
          <w:szCs w:val="18"/>
        </w:rPr>
        <w:t>申请人回避</w:t>
      </w:r>
      <w:r>
        <w:rPr>
          <w:rFonts w:ascii="Verdana" w:hAnsi="Verdana"/>
          <w:color w:val="787878"/>
          <w:sz w:val="18"/>
          <w:szCs w:val="18"/>
        </w:rPr>
        <w:t>”</w:t>
      </w:r>
      <w:r>
        <w:rPr>
          <w:rFonts w:ascii="Verdana" w:hAnsi="Verdana"/>
          <w:color w:val="787878"/>
          <w:sz w:val="18"/>
          <w:szCs w:val="18"/>
        </w:rPr>
        <w:t>和</w:t>
      </w:r>
      <w:r>
        <w:rPr>
          <w:rFonts w:ascii="Verdana" w:hAnsi="Verdana"/>
          <w:color w:val="787878"/>
          <w:sz w:val="18"/>
          <w:szCs w:val="18"/>
        </w:rPr>
        <w:t>“</w:t>
      </w:r>
      <w:r>
        <w:rPr>
          <w:rFonts w:ascii="Verdana" w:hAnsi="Verdana"/>
          <w:color w:val="787878"/>
          <w:sz w:val="18"/>
          <w:szCs w:val="18"/>
        </w:rPr>
        <w:t>宁缺勿滥</w:t>
      </w:r>
      <w:r>
        <w:rPr>
          <w:rFonts w:ascii="Verdana" w:hAnsi="Verdana"/>
          <w:color w:val="787878"/>
          <w:sz w:val="18"/>
          <w:szCs w:val="18"/>
        </w:rPr>
        <w:t>”</w:t>
      </w:r>
      <w:r>
        <w:rPr>
          <w:rFonts w:ascii="Verdana" w:hAnsi="Verdana"/>
          <w:color w:val="787878"/>
          <w:sz w:val="18"/>
          <w:szCs w:val="18"/>
        </w:rPr>
        <w:t>的原则。</w:t>
      </w:r>
      <w:r>
        <w:rPr>
          <w:rFonts w:ascii="Verdana" w:hAnsi="Verdana"/>
          <w:color w:val="787878"/>
          <w:sz w:val="18"/>
          <w:szCs w:val="18"/>
        </w:rPr>
        <w:t> </w:t>
      </w:r>
    </w:p>
    <w:p w:rsidR="004B43FE" w:rsidRDefault="004B43FE" w:rsidP="004B43FE">
      <w:pPr>
        <w:pStyle w:val="a5"/>
        <w:spacing w:line="360" w:lineRule="auto"/>
        <w:ind w:firstLine="560"/>
        <w:rPr>
          <w:rFonts w:ascii="Verdana" w:hAnsi="Verdana"/>
          <w:color w:val="787878"/>
          <w:sz w:val="18"/>
          <w:szCs w:val="18"/>
        </w:rPr>
      </w:pPr>
      <w:r>
        <w:rPr>
          <w:rFonts w:ascii="Verdana" w:hAnsi="Verdana"/>
          <w:color w:val="787878"/>
          <w:sz w:val="18"/>
          <w:szCs w:val="18"/>
        </w:rPr>
        <w:t>六、《文库》选题包括下列作品：</w:t>
      </w:r>
      <w:r>
        <w:rPr>
          <w:rFonts w:ascii="Verdana" w:hAnsi="Verdana"/>
          <w:color w:val="787878"/>
          <w:sz w:val="18"/>
          <w:szCs w:val="18"/>
        </w:rPr>
        <w:t>1</w:t>
      </w:r>
      <w:r>
        <w:rPr>
          <w:rFonts w:ascii="Verdana" w:hAnsi="Verdana"/>
          <w:color w:val="787878"/>
          <w:sz w:val="18"/>
          <w:szCs w:val="18"/>
        </w:rPr>
        <w:t>、学术专著；</w:t>
      </w:r>
      <w:r>
        <w:rPr>
          <w:rFonts w:ascii="Verdana" w:hAnsi="Verdana"/>
          <w:color w:val="787878"/>
          <w:sz w:val="18"/>
          <w:szCs w:val="18"/>
        </w:rPr>
        <w:t>2</w:t>
      </w:r>
      <w:r>
        <w:rPr>
          <w:rFonts w:ascii="Verdana" w:hAnsi="Verdana"/>
          <w:color w:val="787878"/>
          <w:sz w:val="18"/>
          <w:szCs w:val="18"/>
        </w:rPr>
        <w:t>、学术译著。</w:t>
      </w:r>
      <w:r>
        <w:rPr>
          <w:rFonts w:ascii="Verdana" w:hAnsi="Verdana"/>
          <w:color w:val="787878"/>
          <w:sz w:val="18"/>
          <w:szCs w:val="18"/>
        </w:rPr>
        <w:t> </w:t>
      </w:r>
    </w:p>
    <w:p w:rsidR="004B43FE" w:rsidRDefault="004B43FE" w:rsidP="004B43FE">
      <w:pPr>
        <w:pStyle w:val="a5"/>
        <w:spacing w:line="360" w:lineRule="auto"/>
        <w:ind w:firstLine="560"/>
        <w:rPr>
          <w:rFonts w:ascii="Verdana" w:hAnsi="Verdana"/>
          <w:color w:val="787878"/>
          <w:sz w:val="18"/>
          <w:szCs w:val="18"/>
        </w:rPr>
      </w:pPr>
      <w:r>
        <w:rPr>
          <w:rFonts w:ascii="Verdana" w:hAnsi="Verdana"/>
          <w:color w:val="787878"/>
          <w:sz w:val="18"/>
          <w:szCs w:val="18"/>
        </w:rPr>
        <w:t>七、申请者应提交《中国政法大学证据科学文库评审申请书》</w:t>
      </w:r>
      <w:r>
        <w:rPr>
          <w:rFonts w:ascii="Verdana" w:hAnsi="Verdana"/>
          <w:color w:val="787878"/>
          <w:sz w:val="18"/>
          <w:szCs w:val="18"/>
        </w:rPr>
        <w:t>(</w:t>
      </w:r>
      <w:r>
        <w:rPr>
          <w:rFonts w:ascii="Verdana" w:hAnsi="Verdana"/>
          <w:color w:val="787878"/>
          <w:sz w:val="18"/>
          <w:szCs w:val="18"/>
        </w:rPr>
        <w:t>见附件</w:t>
      </w:r>
      <w:r>
        <w:rPr>
          <w:rFonts w:ascii="Verdana" w:hAnsi="Verdana"/>
          <w:color w:val="787878"/>
          <w:sz w:val="18"/>
          <w:szCs w:val="18"/>
        </w:rPr>
        <w:t>)</w:t>
      </w:r>
      <w:r>
        <w:rPr>
          <w:rFonts w:ascii="Verdana" w:hAnsi="Verdana"/>
          <w:color w:val="787878"/>
          <w:sz w:val="18"/>
          <w:szCs w:val="18"/>
        </w:rPr>
        <w:t>一式</w:t>
      </w:r>
      <w:r>
        <w:rPr>
          <w:rFonts w:ascii="Verdana" w:hAnsi="Verdana"/>
          <w:color w:val="787878"/>
          <w:sz w:val="18"/>
          <w:szCs w:val="18"/>
        </w:rPr>
        <w:t>2</w:t>
      </w:r>
      <w:r>
        <w:rPr>
          <w:rFonts w:ascii="Verdana" w:hAnsi="Verdana"/>
          <w:color w:val="787878"/>
          <w:sz w:val="18"/>
          <w:szCs w:val="18"/>
        </w:rPr>
        <w:t>份及完整书稿、电子版各</w:t>
      </w:r>
      <w:r>
        <w:rPr>
          <w:rFonts w:ascii="Verdana" w:hAnsi="Verdana"/>
          <w:color w:val="787878"/>
          <w:sz w:val="18"/>
          <w:szCs w:val="18"/>
        </w:rPr>
        <w:t>1</w:t>
      </w:r>
      <w:r>
        <w:rPr>
          <w:rFonts w:ascii="Verdana" w:hAnsi="Verdana"/>
          <w:color w:val="787878"/>
          <w:sz w:val="18"/>
          <w:szCs w:val="18"/>
        </w:rPr>
        <w:t>份（译著须同时提交外文原著），同行专家推荐意见</w:t>
      </w:r>
      <w:r>
        <w:rPr>
          <w:rFonts w:ascii="Verdana" w:hAnsi="Verdana"/>
          <w:color w:val="787878"/>
          <w:sz w:val="18"/>
          <w:szCs w:val="18"/>
        </w:rPr>
        <w:t>2</w:t>
      </w:r>
      <w:r>
        <w:rPr>
          <w:rFonts w:ascii="Verdana" w:hAnsi="Verdana"/>
          <w:color w:val="787878"/>
          <w:sz w:val="18"/>
          <w:szCs w:val="18"/>
        </w:rPr>
        <w:t>份（同行专家的职称应为教授）。申报作品为博士论文者，可以论文答辩时的专家评议意见</w:t>
      </w:r>
      <w:r>
        <w:rPr>
          <w:rFonts w:ascii="Verdana" w:hAnsi="Verdana"/>
          <w:color w:val="787878"/>
          <w:sz w:val="18"/>
          <w:szCs w:val="18"/>
        </w:rPr>
        <w:t>2</w:t>
      </w:r>
      <w:r>
        <w:rPr>
          <w:rFonts w:ascii="Verdana" w:hAnsi="Verdana"/>
          <w:color w:val="787878"/>
          <w:sz w:val="18"/>
          <w:szCs w:val="18"/>
        </w:rPr>
        <w:t>份代替同行专家推荐意见。</w:t>
      </w:r>
      <w:r>
        <w:rPr>
          <w:rFonts w:ascii="Verdana" w:hAnsi="Verdana"/>
          <w:color w:val="787878"/>
          <w:sz w:val="18"/>
          <w:szCs w:val="18"/>
        </w:rPr>
        <w:t> </w:t>
      </w:r>
    </w:p>
    <w:p w:rsidR="004B43FE" w:rsidRDefault="004B43FE" w:rsidP="004B43FE">
      <w:pPr>
        <w:pStyle w:val="a5"/>
        <w:spacing w:line="360" w:lineRule="auto"/>
        <w:ind w:firstLine="560"/>
        <w:rPr>
          <w:rFonts w:ascii="Verdana" w:hAnsi="Verdana"/>
          <w:color w:val="787878"/>
          <w:sz w:val="18"/>
          <w:szCs w:val="18"/>
        </w:rPr>
      </w:pPr>
      <w:r>
        <w:rPr>
          <w:rFonts w:ascii="Verdana" w:hAnsi="Verdana"/>
          <w:color w:val="787878"/>
          <w:sz w:val="18"/>
          <w:szCs w:val="18"/>
        </w:rPr>
        <w:t>八、专家评审委员会有权对入选作品提出修改意见，作者须按其意见修改后方可出版。</w:t>
      </w:r>
      <w:r>
        <w:rPr>
          <w:rFonts w:ascii="Verdana" w:hAnsi="Verdana"/>
          <w:color w:val="787878"/>
          <w:sz w:val="18"/>
          <w:szCs w:val="18"/>
        </w:rPr>
        <w:t> </w:t>
      </w:r>
    </w:p>
    <w:p w:rsidR="004B43FE" w:rsidRDefault="004B43FE" w:rsidP="004B43FE">
      <w:pPr>
        <w:pStyle w:val="a5"/>
        <w:spacing w:line="360" w:lineRule="auto"/>
        <w:ind w:firstLine="560"/>
        <w:rPr>
          <w:rFonts w:ascii="Verdana" w:hAnsi="Verdana"/>
          <w:color w:val="787878"/>
          <w:sz w:val="18"/>
          <w:szCs w:val="18"/>
        </w:rPr>
      </w:pPr>
      <w:r>
        <w:rPr>
          <w:rFonts w:ascii="Verdana" w:hAnsi="Verdana"/>
          <w:color w:val="787878"/>
          <w:sz w:val="18"/>
          <w:szCs w:val="18"/>
        </w:rPr>
        <w:t>九、本院专职研究人员由研究院提供出版经费的作品，不再享受研究院的科研奖励。</w:t>
      </w:r>
      <w:r>
        <w:rPr>
          <w:rFonts w:ascii="Verdana" w:hAnsi="Verdana"/>
          <w:color w:val="787878"/>
          <w:sz w:val="18"/>
          <w:szCs w:val="18"/>
        </w:rPr>
        <w:t> </w:t>
      </w:r>
    </w:p>
    <w:p w:rsidR="004B43FE" w:rsidRDefault="004B43FE" w:rsidP="004B43FE">
      <w:pPr>
        <w:pStyle w:val="a5"/>
        <w:spacing w:line="360" w:lineRule="auto"/>
        <w:ind w:firstLine="560"/>
        <w:rPr>
          <w:rFonts w:ascii="Verdana" w:hAnsi="Verdana"/>
          <w:color w:val="787878"/>
          <w:sz w:val="18"/>
          <w:szCs w:val="18"/>
        </w:rPr>
      </w:pPr>
      <w:r>
        <w:rPr>
          <w:rFonts w:ascii="Verdana" w:hAnsi="Verdana"/>
          <w:color w:val="787878"/>
          <w:sz w:val="18"/>
          <w:szCs w:val="18"/>
        </w:rPr>
        <w:t>十、本《文库》出版的著作，应在封面显著位置注明</w:t>
      </w:r>
      <w:r>
        <w:rPr>
          <w:rFonts w:ascii="Verdana" w:hAnsi="Verdana"/>
          <w:color w:val="787878"/>
          <w:sz w:val="18"/>
          <w:szCs w:val="18"/>
        </w:rPr>
        <w:t>“</w:t>
      </w:r>
      <w:r>
        <w:rPr>
          <w:rFonts w:ascii="Verdana" w:hAnsi="Verdana"/>
          <w:color w:val="787878"/>
          <w:sz w:val="18"/>
          <w:szCs w:val="18"/>
        </w:rPr>
        <w:t>中国政法大学证据科学研究院（证据科学教育部重点实验室）资助</w:t>
      </w:r>
      <w:r>
        <w:rPr>
          <w:rFonts w:ascii="Verdana" w:hAnsi="Verdana"/>
          <w:color w:val="787878"/>
          <w:sz w:val="18"/>
          <w:szCs w:val="18"/>
        </w:rPr>
        <w:t>”</w:t>
      </w:r>
      <w:r>
        <w:rPr>
          <w:rFonts w:ascii="Verdana" w:hAnsi="Verdana"/>
          <w:color w:val="787878"/>
          <w:sz w:val="18"/>
          <w:szCs w:val="18"/>
        </w:rPr>
        <w:t>字样。</w:t>
      </w:r>
      <w:r>
        <w:rPr>
          <w:rFonts w:ascii="Verdana" w:hAnsi="Verdana"/>
          <w:color w:val="787878"/>
          <w:sz w:val="18"/>
          <w:szCs w:val="18"/>
        </w:rPr>
        <w:t> </w:t>
      </w:r>
    </w:p>
    <w:p w:rsidR="004B43FE" w:rsidRDefault="004B43FE" w:rsidP="004B43FE">
      <w:pPr>
        <w:pStyle w:val="a5"/>
        <w:spacing w:line="360" w:lineRule="auto"/>
        <w:ind w:firstLine="560"/>
        <w:rPr>
          <w:rFonts w:ascii="Verdana" w:hAnsi="Verdana"/>
          <w:color w:val="787878"/>
          <w:sz w:val="18"/>
          <w:szCs w:val="18"/>
        </w:rPr>
      </w:pPr>
      <w:r>
        <w:rPr>
          <w:rFonts w:ascii="Verdana" w:hAnsi="Verdana"/>
          <w:color w:val="787878"/>
          <w:sz w:val="18"/>
          <w:szCs w:val="18"/>
        </w:rPr>
        <w:t>十一、其他未尽事宜，由研究院院长办公会负责解释。</w:t>
      </w:r>
      <w:r>
        <w:rPr>
          <w:rFonts w:ascii="Verdana" w:hAnsi="Verdana"/>
          <w:color w:val="787878"/>
          <w:sz w:val="18"/>
          <w:szCs w:val="18"/>
        </w:rPr>
        <w:t> </w:t>
      </w:r>
    </w:p>
    <w:p w:rsidR="004B43FE" w:rsidRDefault="004B43FE" w:rsidP="004B43FE">
      <w:pPr>
        <w:pStyle w:val="a5"/>
        <w:rPr>
          <w:rFonts w:ascii="Verdana" w:hAnsi="Verdana"/>
          <w:color w:val="787878"/>
          <w:sz w:val="18"/>
          <w:szCs w:val="18"/>
        </w:rPr>
      </w:pPr>
      <w:r>
        <w:rPr>
          <w:rFonts w:ascii="Verdana" w:hAnsi="Verdana"/>
          <w:color w:val="787878"/>
          <w:sz w:val="18"/>
          <w:szCs w:val="18"/>
        </w:rPr>
        <w:t>       </w:t>
      </w:r>
      <w:r>
        <w:rPr>
          <w:rFonts w:ascii="Verdana" w:hAnsi="Verdana"/>
          <w:color w:val="787878"/>
          <w:sz w:val="18"/>
          <w:szCs w:val="18"/>
        </w:rPr>
        <w:t>十二、本办法自</w:t>
      </w:r>
      <w:r>
        <w:rPr>
          <w:rFonts w:ascii="Verdana" w:hAnsi="Verdana"/>
          <w:color w:val="787878"/>
          <w:sz w:val="18"/>
          <w:szCs w:val="18"/>
        </w:rPr>
        <w:t>2007</w:t>
      </w:r>
      <w:r>
        <w:rPr>
          <w:rFonts w:ascii="Verdana" w:hAnsi="Verdana"/>
          <w:color w:val="787878"/>
          <w:sz w:val="18"/>
          <w:szCs w:val="18"/>
        </w:rPr>
        <w:t>年</w:t>
      </w:r>
      <w:r>
        <w:rPr>
          <w:rFonts w:ascii="Verdana" w:hAnsi="Verdana"/>
          <w:color w:val="787878"/>
          <w:sz w:val="18"/>
          <w:szCs w:val="18"/>
        </w:rPr>
        <w:t>1</w:t>
      </w:r>
      <w:r>
        <w:rPr>
          <w:rFonts w:ascii="Verdana" w:hAnsi="Verdana"/>
          <w:color w:val="787878"/>
          <w:sz w:val="18"/>
          <w:szCs w:val="18"/>
        </w:rPr>
        <w:t>月</w:t>
      </w:r>
      <w:r>
        <w:rPr>
          <w:rFonts w:ascii="Verdana" w:hAnsi="Verdana"/>
          <w:color w:val="787878"/>
          <w:sz w:val="18"/>
          <w:szCs w:val="18"/>
        </w:rPr>
        <w:t>1</w:t>
      </w:r>
      <w:r>
        <w:rPr>
          <w:rFonts w:ascii="Verdana" w:hAnsi="Verdana"/>
          <w:color w:val="787878"/>
          <w:sz w:val="18"/>
          <w:szCs w:val="18"/>
        </w:rPr>
        <w:t>日起实施。</w:t>
      </w:r>
    </w:p>
    <w:p w:rsidR="004B43FE" w:rsidRPr="004B43FE" w:rsidRDefault="004B43FE"/>
    <w:sectPr w:rsidR="004B43FE" w:rsidRPr="004B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9E" w:rsidRDefault="0046109E" w:rsidP="004B43FE">
      <w:r>
        <w:separator/>
      </w:r>
    </w:p>
  </w:endnote>
  <w:endnote w:type="continuationSeparator" w:id="0">
    <w:p w:rsidR="0046109E" w:rsidRDefault="0046109E" w:rsidP="004B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9E" w:rsidRDefault="0046109E" w:rsidP="004B43FE">
      <w:r>
        <w:separator/>
      </w:r>
    </w:p>
  </w:footnote>
  <w:footnote w:type="continuationSeparator" w:id="0">
    <w:p w:rsidR="0046109E" w:rsidRDefault="0046109E" w:rsidP="004B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AB"/>
    <w:rsid w:val="0046109E"/>
    <w:rsid w:val="004B43FE"/>
    <w:rsid w:val="00CC63D9"/>
    <w:rsid w:val="00D6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3F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B43F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3F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B43F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44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陈军</dc:creator>
  <cp:keywords/>
  <dc:description/>
  <cp:lastModifiedBy>陈军</cp:lastModifiedBy>
  <cp:revision>2</cp:revision>
  <dcterms:created xsi:type="dcterms:W3CDTF">2015-03-31T01:38:00Z</dcterms:created>
  <dcterms:modified xsi:type="dcterms:W3CDTF">2015-03-31T01:39:00Z</dcterms:modified>
</cp:coreProperties>
</file>